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BD569" w14:textId="397E1474" w:rsidR="00923320" w:rsidRDefault="001A6D24">
      <w:pPr>
        <w:ind w:leftChars="-300" w:left="-960" w:firstLineChars="0" w:firstLine="0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tbl>
      <w:tblPr>
        <w:tblpPr w:leftFromText="180" w:rightFromText="180" w:vertAnchor="text" w:horzAnchor="margin" w:tblpXSpec="center" w:tblpY="42"/>
        <w:tblW w:w="11199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851"/>
        <w:gridCol w:w="1702"/>
        <w:gridCol w:w="1133"/>
        <w:gridCol w:w="1701"/>
      </w:tblGrid>
      <w:tr w:rsidR="00923320" w14:paraId="54E0B822" w14:textId="77777777">
        <w:trPr>
          <w:trHeight w:val="63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F423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kern w:val="0"/>
                <w:szCs w:val="32"/>
              </w:rPr>
            </w:pPr>
            <w:r>
              <w:rPr>
                <w:rFonts w:ascii="华文中宋" w:eastAsia="华文中宋" w:hAnsi="华文中宋" w:hint="eastAsia"/>
                <w:color w:val="000000"/>
                <w:kern w:val="0"/>
                <w:szCs w:val="32"/>
              </w:rPr>
              <w:t>《中国生态产品区域公用品牌发展报告》典型案例推荐表</w:t>
            </w:r>
          </w:p>
        </w:tc>
      </w:tr>
      <w:tr w:rsidR="00923320" w14:paraId="7959BDEE" w14:textId="77777777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CCE3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申报区（县、市）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06D0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申报单位名称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5E69" w14:textId="77777777" w:rsidR="00923320" w:rsidRDefault="00923320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26CBA44E" w14:textId="7777777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40DC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F2E4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EECCB" w14:textId="77777777" w:rsidR="00923320" w:rsidRDefault="00923320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2208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512B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0935DF06" w14:textId="7777777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B53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3AEF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申报单位联系人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BF5C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12C7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146B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0239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04C6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7AAB9B7E" w14:textId="7777777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A68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6E95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推荐单位联系人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2C10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24CD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8EC8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8559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5006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4D0613D4" w14:textId="7777777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C26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9C85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756E" w14:textId="77777777" w:rsidR="00923320" w:rsidRDefault="00923320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D202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506D" w14:textId="77777777" w:rsidR="00923320" w:rsidRDefault="00923320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42ADA2DA" w14:textId="77777777">
        <w:trPr>
          <w:trHeight w:val="15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88A0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申报单位简介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4F72" w14:textId="77777777" w:rsidR="00923320" w:rsidRDefault="00923320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2C49B07E" w14:textId="77777777">
        <w:trPr>
          <w:trHeight w:val="1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6841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案例摘要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3E09" w14:textId="77777777" w:rsidR="00923320" w:rsidRDefault="00923320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color w:val="000000"/>
                <w:kern w:val="0"/>
                <w:sz w:val="22"/>
              </w:rPr>
            </w:pPr>
          </w:p>
        </w:tc>
      </w:tr>
      <w:tr w:rsidR="00923320" w14:paraId="3307B1D4" w14:textId="77777777">
        <w:trPr>
          <w:trHeight w:val="29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A7B8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案例背景及基本情况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（背景；基本情况；主要做法；发展成效；经验启示）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FE6F" w14:textId="77777777" w:rsidR="00923320" w:rsidRDefault="001A6D24">
            <w:pPr>
              <w:widowControl/>
              <w:spacing w:line="240" w:lineRule="auto"/>
              <w:ind w:firstLineChars="0" w:firstLine="0"/>
              <w:jc w:val="left"/>
              <w:rPr>
                <w:rFonts w:ascii="仿宋" w:hAnsi="仿宋"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3320" w14:paraId="0E11528D" w14:textId="77777777">
        <w:trPr>
          <w:trHeight w:val="295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F31F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单位盖章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D5AF" w14:textId="77777777" w:rsidR="00923320" w:rsidRDefault="001A6D24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日</w:t>
            </w:r>
            <w:r>
              <w:rPr>
                <w:rFonts w:ascii="仿宋" w:hAnsi="仿宋" w:hint="eastAsia"/>
                <w:b/>
                <w:bCs/>
                <w:color w:val="FFFFFF"/>
                <w:kern w:val="0"/>
                <w:sz w:val="22"/>
              </w:rPr>
              <w:t>盖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（申请单位盖章处）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A38" w14:textId="77777777" w:rsidR="00923320" w:rsidRDefault="001A6D24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日</w:t>
            </w:r>
            <w:r>
              <w:rPr>
                <w:rFonts w:ascii="仿宋" w:hAnsi="仿宋" w:hint="eastAsia"/>
                <w:b/>
                <w:bCs/>
                <w:color w:val="FFFFFF"/>
                <w:kern w:val="0"/>
                <w:sz w:val="22"/>
              </w:rPr>
              <w:t>盖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（推荐单位盖章处）</w:t>
            </w:r>
          </w:p>
        </w:tc>
      </w:tr>
      <w:tr w:rsidR="00923320" w14:paraId="5224CF9D" w14:textId="77777777">
        <w:trPr>
          <w:trHeight w:val="1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9448" w14:textId="77777777" w:rsidR="00923320" w:rsidRDefault="001A6D2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D7CAC" w14:textId="77777777" w:rsidR="00923320" w:rsidRDefault="001A6D24">
            <w:pPr>
              <w:widowControl/>
              <w:spacing w:line="240" w:lineRule="auto"/>
              <w:ind w:firstLineChars="0" w:firstLine="0"/>
              <w:rPr>
                <w:rFonts w:ascii="仿宋" w:hAnsi="仿宋"/>
                <w:color w:val="000000"/>
                <w:kern w:val="0"/>
                <w:sz w:val="22"/>
              </w:rPr>
            </w:pPr>
            <w:hyperlink r:id="rId6" w:history="1">
              <w:r w:rsidR="00923320">
                <w:rPr>
                  <w:rFonts w:ascii="仿宋" w:hAnsi="仿宋" w:hint="eastAsia"/>
                  <w:color w:val="000000"/>
                  <w:kern w:val="0"/>
                  <w:sz w:val="22"/>
                </w:rPr>
                <w:t>推荐表的盖章扫描版及案例材料电子版发送至电子邮箱cxtc0001@163.com，邮件主题为【2024生态创新案例+单位名称】。每个案例选送照片3张，附图片说明。有关图片、媒体报道、荣誉证书等可作为附件同时发送。</w:t>
              </w:r>
            </w:hyperlink>
          </w:p>
        </w:tc>
      </w:tr>
    </w:tbl>
    <w:p w14:paraId="693DA10F" w14:textId="77777777" w:rsidR="00923320" w:rsidRDefault="00923320">
      <w:pPr>
        <w:ind w:firstLineChars="0" w:firstLine="0"/>
        <w:rPr>
          <w:rFonts w:ascii="黑体" w:eastAsia="黑体" w:hAnsi="黑体"/>
          <w:szCs w:val="32"/>
        </w:rPr>
      </w:pPr>
    </w:p>
    <w:sectPr w:rsidR="00923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2472" w14:textId="77777777" w:rsidR="001A6D24" w:rsidRDefault="001A6D24" w:rsidP="00EC45CB">
      <w:pPr>
        <w:spacing w:line="240" w:lineRule="auto"/>
        <w:ind w:firstLine="640"/>
      </w:pPr>
      <w:r>
        <w:separator/>
      </w:r>
    </w:p>
  </w:endnote>
  <w:endnote w:type="continuationSeparator" w:id="0">
    <w:p w14:paraId="5A01559A" w14:textId="77777777" w:rsidR="001A6D24" w:rsidRDefault="001A6D24" w:rsidP="00EC45C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E592E" w14:textId="77777777" w:rsidR="00EC45CB" w:rsidRDefault="00EC45CB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34F1" w14:textId="77777777" w:rsidR="00EC45CB" w:rsidRDefault="00EC45CB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9C7C" w14:textId="77777777" w:rsidR="00EC45CB" w:rsidRDefault="00EC45CB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5D395" w14:textId="77777777" w:rsidR="001A6D24" w:rsidRDefault="001A6D24" w:rsidP="00EC45CB">
      <w:pPr>
        <w:spacing w:line="240" w:lineRule="auto"/>
        <w:ind w:firstLine="640"/>
      </w:pPr>
      <w:r>
        <w:separator/>
      </w:r>
    </w:p>
  </w:footnote>
  <w:footnote w:type="continuationSeparator" w:id="0">
    <w:p w14:paraId="37C0FFC4" w14:textId="77777777" w:rsidR="001A6D24" w:rsidRDefault="001A6D24" w:rsidP="00EC45C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0FBE" w14:textId="77777777" w:rsidR="00EC45CB" w:rsidRDefault="00EC45CB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71A4F" w14:textId="77777777" w:rsidR="00EC45CB" w:rsidRDefault="00EC45CB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E369B" w14:textId="77777777" w:rsidR="00EC45CB" w:rsidRDefault="00EC45CB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20"/>
    <w:rsid w:val="001A6D24"/>
    <w:rsid w:val="00706F64"/>
    <w:rsid w:val="00784A27"/>
    <w:rsid w:val="007E5E64"/>
    <w:rsid w:val="008C7A29"/>
    <w:rsid w:val="00923320"/>
    <w:rsid w:val="0097714E"/>
    <w:rsid w:val="00AB6701"/>
    <w:rsid w:val="00B814E0"/>
    <w:rsid w:val="00C11580"/>
    <w:rsid w:val="00E46B84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12135"/>
  <w15:docId w15:val="{89B4CF46-64A4-4FA0-9BFE-DA82E4F7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等线 Light" w:eastAsia="黑体" w:hAnsi="等线 Light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黑体" w:hAnsi="等线 Light" w:cs="宋体"/>
      <w:bCs/>
      <w:sz w:val="32"/>
      <w:szCs w:val="32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qFormat/>
    <w:rPr>
      <w:rFonts w:eastAsia="仿宋"/>
      <w:sz w:val="32"/>
    </w:rPr>
  </w:style>
  <w:style w:type="paragraph" w:styleId="a7">
    <w:name w:val="header"/>
    <w:basedOn w:val="a"/>
    <w:link w:val="a8"/>
    <w:uiPriority w:val="99"/>
    <w:unhideWhenUsed/>
    <w:rsid w:val="00EC45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C45CB"/>
    <w:rPr>
      <w:rFonts w:eastAsia="仿宋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4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C45CB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12;&#33616;&#34920;&#30340;&#30422;&#31456;&#25195;&#25551;&#29256;&#21450;&#26696;&#20363;&#26448;&#26009;&#30005;&#23376;&#29256;&#21457;&#36865;&#33267;&#30005;&#23376;&#37038;&#31665;cxtc12345@163.com&#65292;&#37038;&#20214;&#20027;&#39064;&#20026;&#12304;2024&#29983;&#24577;&#21019;&#26032;&#26696;&#20363;+&#21333;&#20301;&#21517;&#31216;&#12305;&#12290;&#27599;&#20010;&#26696;&#20363;&#36873;&#36865;&#29031;&#29255;3&#24352;&#65292;&#38468;&#22270;&#29255;&#35828;&#26126;&#12290;&#26377;&#20851;&#22270;&#29255;&#12289;&#23186;&#20307;&#25253;&#36947;&#12289;&#33635;&#35465;&#35777;&#20070;&#31561;&#21487;&#20316;&#20026;&#38468;&#20214;&#21516;&#26102;&#21457;&#36865;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琳 龚</dc:creator>
  <cp:lastModifiedBy>WD</cp:lastModifiedBy>
  <cp:revision>6</cp:revision>
  <cp:lastPrinted>2024-10-09T02:51:00Z</cp:lastPrinted>
  <dcterms:created xsi:type="dcterms:W3CDTF">2024-11-08T07:57:00Z</dcterms:created>
  <dcterms:modified xsi:type="dcterms:W3CDTF">2024-11-08T07:58:00Z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f5d507ed73ee4d7384e2af7c0d7c1a30_23</vt:lpwstr>
  </property>
</Properties>
</file>